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41A" w:rsidRDefault="007371E2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№3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№3</w:t>
      </w:r>
      <w:r>
        <w:rPr>
          <w:szCs w:val="24"/>
        </w:rPr>
        <w:fldChar w:fldCharType="end"/>
      </w:r>
    </w:p>
    <w:p w:rsidR="000C041A" w:rsidRDefault="007371E2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>
        <w:rPr>
          <w:szCs w:val="24"/>
        </w:rPr>
        <w:t xml:space="preserve">к Приложению </w:t>
      </w:r>
      <w:r>
        <w:rPr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№5"/>
            </w:textInput>
          </w:ffData>
        </w:fldChar>
      </w:r>
      <w:bookmarkStart w:id="0" w:name="ТекстовоеПоле9"/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№5</w:t>
      </w:r>
      <w:r>
        <w:fldChar w:fldCharType="end"/>
      </w:r>
      <w:bookmarkEnd w:id="0"/>
      <w:r>
        <w:rPr>
          <w:szCs w:val="24"/>
        </w:rPr>
        <w:t xml:space="preserve"> «Требования по ПБОТОС»</w:t>
      </w:r>
    </w:p>
    <w:p w:rsidR="000C041A" w:rsidRDefault="007371E2">
      <w:pPr>
        <w:spacing w:line="240" w:lineRule="atLeast"/>
        <w:ind w:left="3540"/>
        <w:rPr>
          <w:szCs w:val="24"/>
        </w:rPr>
      </w:pPr>
      <w:r>
        <w:rPr>
          <w:szCs w:val="24"/>
        </w:rPr>
        <w:t>к Договору от «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___</w:t>
      </w:r>
      <w:r>
        <w:rPr>
          <w:szCs w:val="24"/>
        </w:rPr>
        <w:fldChar w:fldCharType="end"/>
      </w:r>
      <w:r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>
        <w:rPr>
          <w:szCs w:val="24"/>
        </w:rPr>
        <w:t>20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____</w:t>
      </w:r>
      <w:r>
        <w:rPr>
          <w:szCs w:val="24"/>
        </w:rPr>
        <w:fldChar w:fldCharType="end"/>
      </w:r>
      <w:r>
        <w:rPr>
          <w:szCs w:val="24"/>
        </w:rPr>
        <w:t xml:space="preserve"> г. № </w:t>
      </w:r>
      <w:r w:rsidR="000C2711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C2711">
        <w:rPr>
          <w:szCs w:val="24"/>
        </w:rPr>
        <w:instrText xml:space="preserve"> FORMTEXT </w:instrText>
      </w:r>
      <w:r w:rsidR="000C2711">
        <w:rPr>
          <w:szCs w:val="24"/>
        </w:rPr>
      </w:r>
      <w:r w:rsidR="000C2711">
        <w:rPr>
          <w:szCs w:val="24"/>
        </w:rPr>
        <w:fldChar w:fldCharType="separate"/>
      </w:r>
      <w:r w:rsidR="000C2711">
        <w:rPr>
          <w:noProof/>
          <w:szCs w:val="24"/>
        </w:rPr>
        <w:t> </w:t>
      </w:r>
      <w:r w:rsidR="000C2711">
        <w:rPr>
          <w:noProof/>
          <w:szCs w:val="24"/>
        </w:rPr>
        <w:t> </w:t>
      </w:r>
      <w:r w:rsidR="000C2711">
        <w:rPr>
          <w:noProof/>
          <w:szCs w:val="24"/>
        </w:rPr>
        <w:t> </w:t>
      </w:r>
      <w:r w:rsidR="000C2711">
        <w:rPr>
          <w:noProof/>
          <w:szCs w:val="24"/>
        </w:rPr>
        <w:t> </w:t>
      </w:r>
      <w:r w:rsidR="000C2711">
        <w:rPr>
          <w:noProof/>
          <w:szCs w:val="24"/>
        </w:rPr>
        <w:t> </w:t>
      </w:r>
      <w:r w:rsidR="000C2711">
        <w:rPr>
          <w:szCs w:val="24"/>
        </w:rPr>
        <w:fldChar w:fldCharType="end"/>
      </w:r>
    </w:p>
    <w:p w:rsidR="000C041A" w:rsidRDefault="000C041A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0C041A" w:rsidRDefault="000C041A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0C041A" w:rsidRDefault="000C041A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0C041A" w:rsidRDefault="007371E2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0C041A" w:rsidRDefault="000C041A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0C041A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0C041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 xml:space="preserve">Перечень ЛНД при выполнении работ / услуг </w:t>
            </w:r>
            <w:r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Pr="002851B5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0C041A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0C041A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0C041A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0C041A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before="12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31.12.2014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№ 762 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0C041A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10.01.2012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0C041A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Положение Компании «Порядок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>
              <w:rPr>
                <w:rFonts w:eastAsia="Times New Roman"/>
                <w:szCs w:val="24"/>
                <w:lang w:eastAsia="ru-RU"/>
              </w:rPr>
              <w:t>№</w:t>
            </w:r>
            <w:bookmarkEnd w:id="1"/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25.12.2019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0C041A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27.12.2018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№ 898 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7371E2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6F64F8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7371E2">
              <w:rPr>
                <w:szCs w:val="24"/>
              </w:rPr>
              <w:t> </w:t>
            </w:r>
            <w:r w:rsidR="007371E2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0C041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 xml:space="preserve">Перечень ЛНД при выполнении </w:t>
            </w:r>
            <w:proofErr w:type="spellStart"/>
            <w:r>
              <w:rPr>
                <w:rFonts w:eastAsia="Times New Roman"/>
                <w:b/>
                <w:szCs w:val="24"/>
                <w:lang w:eastAsia="ru-RU"/>
              </w:rPr>
              <w:t>высокорисковых</w:t>
            </w:r>
            <w:proofErr w:type="spellEnd"/>
            <w:r>
              <w:rPr>
                <w:rFonts w:eastAsia="Times New Roman"/>
                <w:b/>
                <w:szCs w:val="24"/>
                <w:lang w:eastAsia="ru-RU"/>
              </w:rPr>
              <w:t xml:space="preserve"> работ / услуг 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26.07.2017 № 432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28.09.2017 № 562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2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31.12.2014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16.04.2012 № 220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bookmarkStart w:id="11" w:name="_Toc220493208"/>
        <w:bookmarkStart w:id="12" w:name="_Toc231571084"/>
        <w:bookmarkStart w:id="13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20" w:line="256" w:lineRule="auto"/>
              <w:rPr>
                <w:rFonts w:eastAsia="Times New Roman"/>
                <w:szCs w:val="24"/>
                <w:lang w:eastAsia="ru-RU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fldChar w:fldCharType="separate"/>
            </w:r>
            <w: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1"/>
            <w:bookmarkEnd w:id="12"/>
            <w:bookmarkEnd w:id="13"/>
            <w:r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22.06.2011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bookmarkStart w:id="14" w:name="_Toc195958399"/>
        <w:bookmarkStart w:id="15" w:name="_Toc195958944"/>
        <w:bookmarkStart w:id="16" w:name="_Toc196805373"/>
        <w:bookmarkStart w:id="17" w:name="_Toc203462390"/>
        <w:bookmarkStart w:id="18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20" w:line="256" w:lineRule="auto"/>
              <w:rPr>
                <w:rFonts w:eastAsia="Times New Roman"/>
                <w:szCs w:val="24"/>
                <w:lang w:eastAsia="ru-RU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fldChar w:fldCharType="separate"/>
            </w:r>
            <w: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обучения (подготовки) и проверки знаний (аттестации) работников по безопасности</w:t>
            </w:r>
            <w:bookmarkEnd w:id="14"/>
            <w:bookmarkEnd w:id="15"/>
            <w:bookmarkEnd w:id="16"/>
            <w:r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7"/>
            <w:bookmarkEnd w:id="18"/>
            <w:r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bookmarkStart w:id="19" w:name="_Toc112130732"/>
            <w:bookmarkStart w:id="20" w:name="_Toc112130792"/>
            <w:bookmarkStart w:id="21" w:name="_Toc112130865"/>
            <w:bookmarkStart w:id="22" w:name="_Toc112479487"/>
            <w:bookmarkStart w:id="23" w:name="_Toc115255448"/>
            <w:bookmarkStart w:id="24" w:name="_Toc115260099"/>
            <w:bookmarkStart w:id="25" w:name="_Toc115579492"/>
            <w:bookmarkStart w:id="26" w:name="_Toc123042633"/>
            <w:bookmarkStart w:id="27" w:name="_Toc129422758"/>
            <w:bookmarkStart w:id="28" w:name="_Toc196805374"/>
            <w:bookmarkStart w:id="29" w:name="_Toc203462391"/>
            <w:bookmarkStart w:id="30" w:name="_Toc129493257"/>
            <w:bookmarkStart w:id="31" w:name="_Toc129498263"/>
            <w:bookmarkStart w:id="32" w:name="_Toc129498369"/>
            <w:bookmarkStart w:id="33" w:name="_Toc132192387"/>
            <w:bookmarkStart w:id="34" w:name="_Toc132192847"/>
            <w:bookmarkStart w:id="35" w:name="_Toc132193203"/>
            <w:bookmarkStart w:id="36" w:name="_Toc190514378"/>
            <w:bookmarkStart w:id="37" w:name="_Toc195958400"/>
            <w:bookmarkStart w:id="38" w:name="_Toc195958945"/>
            <w:bookmarkStart w:id="39" w:name="_Toc203463911"/>
            <w:r>
              <w:rPr>
                <w:rFonts w:eastAsia="Times New Roman"/>
                <w:szCs w:val="24"/>
                <w:lang w:eastAsia="ru-RU"/>
              </w:rPr>
              <w:t>№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40" w:name="OLE_LINK13"/>
            <w:bookmarkStart w:id="41" w:name="OLE_LINK14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>
              <w:rPr>
                <w:rFonts w:eastAsia="Times New Roman"/>
                <w:szCs w:val="24"/>
                <w:lang w:eastAsia="ru-RU"/>
              </w:rPr>
              <w:t>П3-05 С-0081</w:t>
            </w:r>
            <w:bookmarkEnd w:id="40"/>
            <w:bookmarkEnd w:id="41"/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03.11.2011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28.01.2014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2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11.04.2011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02.12.2019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10.01.2012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25.12.2019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120" w:line="256" w:lineRule="auto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Положение Компании «Предупреждение и ликвидация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газонефтеводопроявлений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 xml:space="preserve">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23.12.2014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«Система обеспечения пожарной безопасности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27.12.2016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13.03.2017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13.03.2017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27.12.2018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  <w:tr w:rsidR="000C041A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before="60" w:line="256" w:lineRule="auto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735AB">
              <w:rPr>
                <w:szCs w:val="24"/>
              </w:rPr>
            </w:r>
            <w:r w:rsidR="008735AB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0C041A" w:rsidRDefault="007371E2">
            <w:pPr>
              <w:spacing w:line="256" w:lineRule="auto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0C041A" w:rsidRDefault="007371E2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0C041A" w:rsidRDefault="000C041A">
            <w:pPr>
              <w:spacing w:line="256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2851B5" w:rsidRDefault="002851B5" w:rsidP="002851B5"/>
    <w:p w:rsidR="002851B5" w:rsidRDefault="002851B5" w:rsidP="002851B5"/>
    <w:tbl>
      <w:tblPr>
        <w:tblpPr w:leftFromText="180" w:rightFromText="180" w:bottomFromText="200" w:vertAnchor="text" w:horzAnchor="margin" w:tblpY="407"/>
        <w:tblW w:w="10044" w:type="dxa"/>
        <w:tblLook w:val="01E0" w:firstRow="1" w:lastRow="1" w:firstColumn="1" w:lastColumn="1" w:noHBand="0" w:noVBand="0"/>
      </w:tblPr>
      <w:tblGrid>
        <w:gridCol w:w="4962"/>
        <w:gridCol w:w="5082"/>
      </w:tblGrid>
      <w:tr w:rsidR="002851B5" w:rsidRPr="002851B5" w:rsidTr="002851B5">
        <w:trPr>
          <w:trHeight w:val="377"/>
        </w:trPr>
        <w:tc>
          <w:tcPr>
            <w:tcW w:w="4962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spacing w:after="1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РОДАВЦА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ОТ ПРОДАВЦА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>: ООО «РН-Бурение»</w:t>
            </w:r>
          </w:p>
        </w:tc>
        <w:tc>
          <w:tcPr>
            <w:tcW w:w="5082" w:type="dxa"/>
            <w:hideMark/>
          </w:tcPr>
          <w:p w:rsidR="002851B5" w:rsidRPr="002851B5" w:rsidRDefault="002851B5" w:rsidP="000C2711">
            <w:pPr>
              <w:keepLines/>
              <w:overflowPunct w:val="0"/>
              <w:autoSpaceDE w:val="0"/>
              <w:autoSpaceDN w:val="0"/>
              <w:adjustRightInd w:val="0"/>
              <w:spacing w:after="1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КУПАТЕЛЯ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ОТ ПОКУПАТЕЛЯ: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szCs w:val="24"/>
              </w:rPr>
              <w:t xml:space="preserve"> </w:t>
            </w:r>
          </w:p>
        </w:tc>
      </w:tr>
      <w:tr w:rsidR="002851B5" w:rsidRPr="002851B5" w:rsidTr="002851B5">
        <w:trPr>
          <w:trHeight w:val="392"/>
        </w:trPr>
        <w:tc>
          <w:tcPr>
            <w:tcW w:w="4962" w:type="dxa"/>
            <w:hideMark/>
          </w:tcPr>
          <w:p w:rsidR="002851B5" w:rsidRPr="008735AB" w:rsidRDefault="002851B5" w:rsidP="008735AB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  <w:lang w:val="en-GB"/>
              </w:rPr>
              <w:instrText>FORMTEXT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Ф.И.О: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="008735AB">
              <w:rPr>
                <w:rFonts w:eastAsia="Times New Roman"/>
                <w:szCs w:val="24"/>
              </w:rPr>
              <w:t xml:space="preserve"> Шарнин В.В.</w:t>
            </w:r>
          </w:p>
        </w:tc>
        <w:tc>
          <w:tcPr>
            <w:tcW w:w="5082" w:type="dxa"/>
            <w:hideMark/>
          </w:tcPr>
          <w:p w:rsidR="002851B5" w:rsidRPr="002851B5" w:rsidRDefault="002851B5" w:rsidP="000C2711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  <w:lang w:val="en-GB"/>
              </w:rPr>
              <w:instrText>FORMTEXT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Ф.И.О: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="000C2711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13"/>
                  <w:enabled/>
                  <w:calcOnExit w:val="0"/>
                  <w:textInput/>
                </w:ffData>
              </w:fldChar>
            </w:r>
            <w:bookmarkStart w:id="42" w:name="ТекстовоеПоле113"/>
            <w:r w:rsidR="000C2711">
              <w:rPr>
                <w:rFonts w:eastAsia="Times New Roman"/>
                <w:szCs w:val="24"/>
                <w:lang w:val="en-GB"/>
              </w:rPr>
              <w:instrText xml:space="preserve"> FORMTEXT </w:instrText>
            </w:r>
            <w:r w:rsidR="000C2711">
              <w:rPr>
                <w:rFonts w:eastAsia="Times New Roman"/>
                <w:szCs w:val="24"/>
                <w:lang w:val="en-GB"/>
              </w:rPr>
            </w:r>
            <w:r w:rsidR="000C2711">
              <w:rPr>
                <w:rFonts w:eastAsia="Times New Roman"/>
                <w:szCs w:val="24"/>
                <w:lang w:val="en-GB"/>
              </w:rPr>
              <w:fldChar w:fldCharType="separate"/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szCs w:val="24"/>
                <w:lang w:val="en-GB"/>
              </w:rPr>
              <w:fldChar w:fldCharType="end"/>
            </w:r>
            <w:bookmarkEnd w:id="42"/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ab/>
            </w:r>
          </w:p>
        </w:tc>
      </w:tr>
      <w:tr w:rsidR="002851B5" w:rsidRPr="002851B5" w:rsidTr="002851B5">
        <w:trPr>
          <w:trHeight w:val="343"/>
        </w:trPr>
        <w:tc>
          <w:tcPr>
            <w:tcW w:w="4962" w:type="dxa"/>
            <w:hideMark/>
          </w:tcPr>
          <w:p w:rsidR="002851B5" w:rsidRPr="008735AB" w:rsidRDefault="002851B5" w:rsidP="008735AB">
            <w:pPr>
              <w:keepLines/>
              <w:overflowPunct w:val="0"/>
              <w:autoSpaceDE w:val="0"/>
              <w:autoSpaceDN w:val="0"/>
              <w:adjustRightInd w:val="0"/>
              <w:ind w:left="720" w:hanging="720"/>
              <w:jc w:val="left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Должность: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="008735AB">
              <w:rPr>
                <w:rFonts w:eastAsia="Times New Roman"/>
                <w:szCs w:val="24"/>
              </w:rPr>
              <w:t xml:space="preserve"> Директор                                                                          ВСФ ООО «РН-Бурение</w:t>
            </w:r>
          </w:p>
        </w:tc>
        <w:tc>
          <w:tcPr>
            <w:tcW w:w="5082" w:type="dxa"/>
            <w:hideMark/>
          </w:tcPr>
          <w:p w:rsidR="002851B5" w:rsidRPr="002851B5" w:rsidRDefault="002851B5" w:rsidP="000C2711">
            <w:pPr>
              <w:keepLines/>
              <w:overflowPunct w:val="0"/>
              <w:autoSpaceDE w:val="0"/>
              <w:autoSpaceDN w:val="0"/>
              <w:adjustRightInd w:val="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Должность: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="000C2711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15"/>
                  <w:enabled/>
                  <w:calcOnExit w:val="0"/>
                  <w:textInput/>
                </w:ffData>
              </w:fldChar>
            </w:r>
            <w:bookmarkStart w:id="43" w:name="ТекстовоеПоле115"/>
            <w:r w:rsidR="000C2711">
              <w:rPr>
                <w:rFonts w:eastAsia="Times New Roman"/>
                <w:szCs w:val="24"/>
                <w:lang w:val="en-GB"/>
              </w:rPr>
              <w:instrText xml:space="preserve"> FORMTEXT </w:instrText>
            </w:r>
            <w:r w:rsidR="000C2711">
              <w:rPr>
                <w:rFonts w:eastAsia="Times New Roman"/>
                <w:szCs w:val="24"/>
                <w:lang w:val="en-GB"/>
              </w:rPr>
            </w:r>
            <w:r w:rsidR="000C2711">
              <w:rPr>
                <w:rFonts w:eastAsia="Times New Roman"/>
                <w:szCs w:val="24"/>
                <w:lang w:val="en-GB"/>
              </w:rPr>
              <w:fldChar w:fldCharType="separate"/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noProof/>
                <w:szCs w:val="24"/>
                <w:lang w:val="en-GB"/>
              </w:rPr>
              <w:t> </w:t>
            </w:r>
            <w:r w:rsidR="000C2711">
              <w:rPr>
                <w:rFonts w:eastAsia="Times New Roman"/>
                <w:szCs w:val="24"/>
                <w:lang w:val="en-GB"/>
              </w:rPr>
              <w:fldChar w:fldCharType="end"/>
            </w:r>
            <w:bookmarkEnd w:id="43"/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ab/>
            </w:r>
          </w:p>
        </w:tc>
      </w:tr>
      <w:tr w:rsidR="002851B5" w:rsidRPr="002851B5" w:rsidTr="002851B5">
        <w:trPr>
          <w:trHeight w:val="377"/>
        </w:trPr>
        <w:tc>
          <w:tcPr>
            <w:tcW w:w="4962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color w:val="000000"/>
                <w:szCs w:val="24"/>
              </w:rPr>
              <w:t>Подпись: ________________________</w:t>
            </w:r>
          </w:p>
        </w:tc>
        <w:tc>
          <w:tcPr>
            <w:tcW w:w="5082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color w:val="000000"/>
                <w:szCs w:val="24"/>
              </w:rPr>
              <w:t>Подпись: ________________________</w:t>
            </w:r>
          </w:p>
        </w:tc>
      </w:tr>
      <w:tr w:rsidR="002851B5" w:rsidRPr="002851B5" w:rsidTr="002851B5">
        <w:trPr>
          <w:trHeight w:val="769"/>
        </w:trPr>
        <w:tc>
          <w:tcPr>
            <w:tcW w:w="4962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rPr>
                <w:rFonts w:eastAsia="Times New Roman"/>
                <w:color w:val="000000"/>
                <w:szCs w:val="24"/>
                <w:highlight w:val="lightGray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Дата: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_________________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bookmarkStart w:id="44" w:name="_GoBack"/>
            <w:bookmarkEnd w:id="44"/>
          </w:p>
        </w:tc>
        <w:tc>
          <w:tcPr>
            <w:tcW w:w="5082" w:type="dxa"/>
            <w:hideMark/>
          </w:tcPr>
          <w:p w:rsidR="002851B5" w:rsidRPr="002851B5" w:rsidRDefault="002851B5" w:rsidP="002851B5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rPr>
                <w:rFonts w:eastAsia="Times New Roman"/>
                <w:color w:val="000000"/>
                <w:szCs w:val="24"/>
              </w:rPr>
            </w:pPr>
            <w:r w:rsidRPr="002851B5">
              <w:rPr>
                <w:rFonts w:eastAsia="Times New Roman"/>
                <w:szCs w:val="24"/>
                <w:lang w:val="en-GB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szCs w:val="24"/>
                <w:lang w:val="en-GB"/>
              </w:rPr>
            </w:r>
            <w:r w:rsidRPr="002851B5">
              <w:rPr>
                <w:rFonts w:eastAsia="Times New Roman"/>
                <w:szCs w:val="24"/>
                <w:lang w:val="en-GB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Дата:</w:t>
            </w:r>
            <w:r w:rsidRPr="002851B5">
              <w:rPr>
                <w:rFonts w:eastAsia="Times New Roman"/>
                <w:szCs w:val="24"/>
                <w:lang w:val="en-GB"/>
              </w:rPr>
              <w:fldChar w:fldCharType="end"/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t xml:space="preserve"> </w: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instrText xml:space="preserve"> FORMTEXT </w:instrTex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separate"/>
            </w:r>
            <w:r w:rsidRPr="002851B5">
              <w:rPr>
                <w:rFonts w:eastAsia="Times New Roman"/>
                <w:noProof/>
                <w:color w:val="000000"/>
                <w:szCs w:val="24"/>
                <w:highlight w:val="lightGray"/>
              </w:rPr>
              <w:t>________________</w:t>
            </w:r>
            <w:r w:rsidRPr="002851B5">
              <w:rPr>
                <w:rFonts w:eastAsia="Times New Roman"/>
                <w:color w:val="000000"/>
                <w:szCs w:val="24"/>
                <w:highlight w:val="lightGray"/>
              </w:rPr>
              <w:fldChar w:fldCharType="end"/>
            </w:r>
          </w:p>
        </w:tc>
      </w:tr>
    </w:tbl>
    <w:p w:rsidR="002851B5" w:rsidRDefault="002851B5" w:rsidP="002851B5"/>
    <w:sectPr w:rsidR="002851B5" w:rsidSect="009D2661">
      <w:headerReference w:type="default" r:id="rId6"/>
      <w:footerReference w:type="default" r:id="rId7"/>
      <w:pgSz w:w="11906" w:h="16838"/>
      <w:pgMar w:top="709" w:right="849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23F" w:rsidRDefault="0042123F">
      <w:r>
        <w:separator/>
      </w:r>
    </w:p>
  </w:endnote>
  <w:endnote w:type="continuationSeparator" w:id="0">
    <w:p w:rsidR="0042123F" w:rsidRDefault="00421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41A" w:rsidRDefault="007371E2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 приложению Требования по ПБОТОС для высокорисковых работ/услуг Рег. №</w:t>
    </w:r>
    <w:r>
      <w:t xml:space="preserve"> </w:t>
    </w:r>
    <w:r>
      <w:rPr>
        <w:rFonts w:ascii="Arial" w:hAnsi="Arial" w:cs="Arial"/>
        <w:noProof/>
        <w:sz w:val="16"/>
        <w:szCs w:val="16"/>
      </w:rPr>
      <w:t xml:space="preserve">05.20.\331.00.2 </w:t>
    </w:r>
  </w:p>
  <w:p w:rsidR="000C041A" w:rsidRDefault="007371E2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 приложению Требования по ПБОТОС для работ/услуг II категории Рег. №</w:t>
    </w:r>
    <w:r>
      <w:t xml:space="preserve"> </w:t>
    </w:r>
    <w:r>
      <w:rPr>
        <w:rFonts w:ascii="Arial" w:hAnsi="Arial" w:cs="Arial"/>
        <w:noProof/>
        <w:sz w:val="16"/>
        <w:szCs w:val="16"/>
      </w:rPr>
      <w:t>05.20.\332.00.2</w:t>
    </w:r>
  </w:p>
  <w:p w:rsidR="000C041A" w:rsidRDefault="000C041A">
    <w:pPr>
      <w:pStyle w:val="a5"/>
      <w:ind w:left="-709"/>
    </w:pPr>
  </w:p>
  <w:p w:rsidR="000C041A" w:rsidRDefault="000C04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23F" w:rsidRDefault="0042123F">
      <w:r>
        <w:separator/>
      </w:r>
    </w:p>
  </w:footnote>
  <w:footnote w:type="continuationSeparator" w:id="0">
    <w:p w:rsidR="0042123F" w:rsidRDefault="00421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41A" w:rsidRDefault="008735AB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E11"/>
    <w:rsid w:val="000C041A"/>
    <w:rsid w:val="000C2711"/>
    <w:rsid w:val="002851B5"/>
    <w:rsid w:val="0042123F"/>
    <w:rsid w:val="004B0E11"/>
    <w:rsid w:val="006A2CEE"/>
    <w:rsid w:val="006F64F8"/>
    <w:rsid w:val="007371E2"/>
    <w:rsid w:val="007B5571"/>
    <w:rsid w:val="008069FA"/>
    <w:rsid w:val="008735AB"/>
    <w:rsid w:val="009D2661"/>
    <w:rsid w:val="00B9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353C8A8"/>
  <w15:chartTrackingRefBased/>
  <w15:docId w15:val="{175C77CC-9742-48A7-A9DC-1557A25BC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ascii="Times New Roman" w:eastAsia="Calibri" w:hAnsi="Times New Roman" w:cs="Times New Roman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  <w:jc w:val="left"/>
    </w:pPr>
    <w:rPr>
      <w:rFonts w:eastAsiaTheme="minorEastAsia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eastAsia="Calibri" w:hAnsi="Times New Roman" w:cs="Times New Roman" w:hint="default"/>
      <w:sz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Times New Roman" w:eastAsia="Calibri" w:hAnsi="Times New Roman" w:cs="Times New Roman" w:hint="default"/>
      <w:sz w:val="24"/>
    </w:rPr>
  </w:style>
  <w:style w:type="paragraph" w:customStyle="1" w:styleId="1">
    <w:name w:val="1."/>
    <w:basedOn w:val="a"/>
    <w:pPr>
      <w:overflowPunct w:val="0"/>
      <w:autoSpaceDE w:val="0"/>
      <w:autoSpaceDN w:val="0"/>
      <w:adjustRightInd w:val="0"/>
      <w:spacing w:line="240" w:lineRule="atLeast"/>
      <w:ind w:left="720" w:hanging="720"/>
    </w:pPr>
    <w:rPr>
      <w:rFonts w:ascii="Helv" w:eastAsia="Times New Roman" w:hAnsi="Helv"/>
      <w:sz w:val="20"/>
      <w:szCs w:val="20"/>
      <w:lang w:val="en-GB"/>
    </w:rPr>
  </w:style>
  <w:style w:type="character" w:customStyle="1" w:styleId="FontStyle53">
    <w:name w:val="Font Style53"/>
    <w:uiPriority w:val="99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933</Words>
  <Characters>6511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Рубайло Алексей Леонидович</cp:lastModifiedBy>
  <cp:revision>2</cp:revision>
  <dcterms:created xsi:type="dcterms:W3CDTF">2024-05-15T11:13:00Z</dcterms:created>
  <dcterms:modified xsi:type="dcterms:W3CDTF">2024-05-15T11:13:00Z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PNhBOgQjybJX00002X16Om</vt:lpwstr>
  </property>
</Properties>
</file>